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866" w:rsidRDefault="00D81866" w:rsidP="00D818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866" w:rsidRDefault="00D81866" w:rsidP="00D818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866" w:rsidRDefault="00D81866" w:rsidP="00D818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866" w:rsidRPr="00654000" w:rsidRDefault="00D81866" w:rsidP="00D81866">
      <w:pPr>
        <w:spacing w:after="0" w:line="48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SimSun" w:hAnsi="Times New Roman" w:cs="Times New Roman"/>
          <w:sz w:val="24"/>
          <w:szCs w:val="24"/>
        </w:rPr>
        <w:t>Family tree and DNA ancestry</w:t>
      </w:r>
    </w:p>
    <w:bookmarkEnd w:id="0"/>
    <w:p w:rsidR="00D81866" w:rsidRPr="00654000" w:rsidRDefault="00D81866" w:rsidP="00D81866">
      <w:pPr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654000">
        <w:rPr>
          <w:rFonts w:ascii="Times New Roman" w:eastAsia="SimSun" w:hAnsi="Times New Roman" w:cs="Times New Roman"/>
          <w:sz w:val="24"/>
          <w:szCs w:val="24"/>
        </w:rPr>
        <w:t>Student Name</w:t>
      </w:r>
    </w:p>
    <w:p w:rsidR="00D81866" w:rsidRPr="00654000" w:rsidRDefault="00D81866" w:rsidP="00D81866">
      <w:pPr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654000">
        <w:rPr>
          <w:rFonts w:ascii="Times New Roman" w:eastAsia="SimSun" w:hAnsi="Times New Roman" w:cs="Times New Roman"/>
          <w:sz w:val="24"/>
          <w:szCs w:val="24"/>
        </w:rPr>
        <w:t>Date</w:t>
      </w:r>
    </w:p>
    <w:p w:rsidR="00D81866" w:rsidRPr="00654000" w:rsidRDefault="00D81866" w:rsidP="00D81866">
      <w:pPr>
        <w:tabs>
          <w:tab w:val="left" w:pos="1800"/>
          <w:tab w:val="center" w:pos="4680"/>
        </w:tabs>
        <w:rPr>
          <w:rFonts w:ascii="Times New Roman" w:eastAsia="SimSun" w:hAnsi="Times New Roman" w:cs="Times New Roman"/>
          <w:sz w:val="24"/>
          <w:szCs w:val="24"/>
        </w:rPr>
      </w:pPr>
      <w:r w:rsidRPr="00654000">
        <w:rPr>
          <w:rFonts w:ascii="Times New Roman" w:eastAsia="SimSun" w:hAnsi="Times New Roman" w:cs="Times New Roman"/>
          <w:sz w:val="24"/>
          <w:szCs w:val="24"/>
        </w:rPr>
        <w:tab/>
      </w:r>
      <w:r w:rsidRPr="00654000">
        <w:rPr>
          <w:rFonts w:ascii="Times New Roman" w:eastAsia="SimSun" w:hAnsi="Times New Roman" w:cs="Times New Roman"/>
          <w:sz w:val="24"/>
          <w:szCs w:val="24"/>
        </w:rPr>
        <w:tab/>
        <w:t>Institution</w:t>
      </w:r>
    </w:p>
    <w:p w:rsidR="00D81866" w:rsidRDefault="00D81866" w:rsidP="00D818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866" w:rsidRDefault="00D81866" w:rsidP="00D818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866" w:rsidRDefault="00D81866" w:rsidP="00D818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866" w:rsidRDefault="00D81866" w:rsidP="00D818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866" w:rsidRDefault="00D81866" w:rsidP="00D818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866" w:rsidRDefault="00D81866" w:rsidP="00D818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866" w:rsidRDefault="00D81866" w:rsidP="00D818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866" w:rsidRDefault="00D81866" w:rsidP="00D818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866" w:rsidRDefault="00D81866" w:rsidP="00D818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866" w:rsidRDefault="00D81866" w:rsidP="00D818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866" w:rsidRDefault="00D81866" w:rsidP="00D818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866" w:rsidRDefault="00D81866" w:rsidP="00D818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4061" w:rsidRDefault="00564061" w:rsidP="0056406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:rsidR="00C529C3" w:rsidRPr="00D81866" w:rsidRDefault="00C529C3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1866">
        <w:rPr>
          <w:rFonts w:ascii="Times New Roman" w:hAnsi="Times New Roman" w:cs="Times New Roman"/>
          <w:sz w:val="24"/>
          <w:szCs w:val="24"/>
        </w:rPr>
        <w:t xml:space="preserve">The companies that test DNA typically assess the client's autosomal Y and or </w:t>
      </w:r>
      <w:proofErr w:type="gramStart"/>
      <w:r w:rsidRPr="00D81866">
        <w:rPr>
          <w:rFonts w:ascii="Times New Roman" w:hAnsi="Times New Roman" w:cs="Times New Roman"/>
          <w:sz w:val="24"/>
          <w:szCs w:val="24"/>
        </w:rPr>
        <w:t>Mitochondria DNA.</w:t>
      </w:r>
      <w:proofErr w:type="gramEnd"/>
      <w:r w:rsidRPr="00D81866">
        <w:rPr>
          <w:rFonts w:ascii="Times New Roman" w:hAnsi="Times New Roman" w:cs="Times New Roman"/>
          <w:sz w:val="24"/>
          <w:szCs w:val="24"/>
        </w:rPr>
        <w:t xml:space="preserve"> Autosomal DNA is used to describe the gene in the chromosomes 1 to 22, which is a combination of both parents' DNA and is usually used to approximate the ethnicity and health risk</w:t>
      </w:r>
      <w:r w:rsidR="00564061" w:rsidRPr="00564061">
        <w:t xml:space="preserve"> </w:t>
      </w:r>
      <w:r w:rsidR="00564061">
        <w:rPr>
          <w:rFonts w:ascii="Times New Roman" w:hAnsi="Times New Roman" w:cs="Times New Roman"/>
          <w:sz w:val="24"/>
          <w:szCs w:val="24"/>
        </w:rPr>
        <w:t>(</w:t>
      </w:r>
      <w:r w:rsidR="00564061" w:rsidRPr="00564061">
        <w:rPr>
          <w:rFonts w:ascii="Times New Roman" w:hAnsi="Times New Roman" w:cs="Times New Roman"/>
          <w:sz w:val="24"/>
          <w:szCs w:val="24"/>
        </w:rPr>
        <w:t>Family</w:t>
      </w:r>
      <w:r w:rsidR="00564061">
        <w:rPr>
          <w:rFonts w:ascii="Times New Roman" w:hAnsi="Times New Roman" w:cs="Times New Roman"/>
          <w:sz w:val="24"/>
          <w:szCs w:val="24"/>
        </w:rPr>
        <w:t xml:space="preserve"> </w:t>
      </w:r>
      <w:r w:rsidR="00564061" w:rsidRPr="00564061">
        <w:rPr>
          <w:rFonts w:ascii="Times New Roman" w:hAnsi="Times New Roman" w:cs="Times New Roman"/>
          <w:sz w:val="24"/>
          <w:szCs w:val="24"/>
        </w:rPr>
        <w:t>Tree</w:t>
      </w:r>
      <w:r w:rsidR="00564061">
        <w:rPr>
          <w:rFonts w:ascii="Times New Roman" w:hAnsi="Times New Roman" w:cs="Times New Roman"/>
          <w:sz w:val="24"/>
          <w:szCs w:val="24"/>
        </w:rPr>
        <w:t xml:space="preserve"> </w:t>
      </w:r>
      <w:r w:rsidR="00564061" w:rsidRPr="00564061">
        <w:rPr>
          <w:rFonts w:ascii="Times New Roman" w:hAnsi="Times New Roman" w:cs="Times New Roman"/>
          <w:sz w:val="24"/>
          <w:szCs w:val="24"/>
        </w:rPr>
        <w:t>DNA, 2020)</w:t>
      </w:r>
      <w:r w:rsidRPr="00D81866">
        <w:rPr>
          <w:rFonts w:ascii="Times New Roman" w:hAnsi="Times New Roman" w:cs="Times New Roman"/>
          <w:sz w:val="24"/>
          <w:szCs w:val="24"/>
        </w:rPr>
        <w:t>. The Y DNA originates from Y chromosomes and is only passed from the father to the so and is essential when tracing patrilineal ancestry for a thousand years. Whereas the mitochondria DNA refers to the genes passed down from the mother to the child and is used generally in matrilineal ancestry.</w:t>
      </w:r>
    </w:p>
    <w:p w:rsidR="00C529C3" w:rsidRPr="00D81866" w:rsidRDefault="00C529C3" w:rsidP="005640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1866">
        <w:rPr>
          <w:rFonts w:ascii="Times New Roman" w:hAnsi="Times New Roman" w:cs="Times New Roman"/>
          <w:sz w:val="24"/>
          <w:szCs w:val="24"/>
        </w:rPr>
        <w:t>Advantages of genetic testing</w:t>
      </w:r>
    </w:p>
    <w:p w:rsidR="00C529C3" w:rsidRPr="00D81866" w:rsidRDefault="004C7CE4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1866">
        <w:rPr>
          <w:rFonts w:ascii="Times New Roman" w:hAnsi="Times New Roman" w:cs="Times New Roman"/>
          <w:sz w:val="24"/>
          <w:szCs w:val="24"/>
        </w:rPr>
        <w:t>There are several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 </w:t>
      </w:r>
      <w:r w:rsidRPr="00D81866">
        <w:rPr>
          <w:rFonts w:ascii="Times New Roman" w:hAnsi="Times New Roman" w:cs="Times New Roman"/>
          <w:sz w:val="24"/>
          <w:szCs w:val="24"/>
        </w:rPr>
        <w:t>advantages of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 genetic </w:t>
      </w:r>
      <w:r w:rsidRPr="00D81866">
        <w:rPr>
          <w:rFonts w:ascii="Times New Roman" w:hAnsi="Times New Roman" w:cs="Times New Roman"/>
          <w:sz w:val="24"/>
          <w:szCs w:val="24"/>
        </w:rPr>
        <w:t>testing. Every individual has exceptional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 requirement in consideration of how this benefit might apply to individuals. Genetic testing is </w:t>
      </w:r>
      <w:r w:rsidRPr="00D81866">
        <w:rPr>
          <w:rFonts w:ascii="Times New Roman" w:hAnsi="Times New Roman" w:cs="Times New Roman"/>
          <w:sz w:val="24"/>
          <w:szCs w:val="24"/>
        </w:rPr>
        <w:t>a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 </w:t>
      </w:r>
      <w:r w:rsidRPr="00D81866">
        <w:rPr>
          <w:rFonts w:ascii="Times New Roman" w:hAnsi="Times New Roman" w:cs="Times New Roman"/>
          <w:sz w:val="24"/>
          <w:szCs w:val="24"/>
        </w:rPr>
        <w:t>prospect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 to </w:t>
      </w:r>
      <w:r w:rsidRPr="00D81866">
        <w:rPr>
          <w:rFonts w:ascii="Times New Roman" w:hAnsi="Times New Roman" w:cs="Times New Roman"/>
          <w:sz w:val="24"/>
          <w:szCs w:val="24"/>
        </w:rPr>
        <w:t xml:space="preserve">create life </w:t>
      </w:r>
      <w:r w:rsidR="00564061" w:rsidRPr="00D81866">
        <w:rPr>
          <w:rFonts w:ascii="Times New Roman" w:hAnsi="Times New Roman" w:cs="Times New Roman"/>
          <w:sz w:val="24"/>
          <w:szCs w:val="24"/>
        </w:rPr>
        <w:t>changes</w:t>
      </w:r>
      <w:r w:rsidR="00564061" w:rsidRPr="00564061">
        <w:rPr>
          <w:rFonts w:ascii="Times New Roman" w:hAnsi="Times New Roman" w:cs="Times New Roman"/>
          <w:sz w:val="24"/>
          <w:szCs w:val="24"/>
        </w:rPr>
        <w:t xml:space="preserve"> (Family Tree</w:t>
      </w:r>
      <w:r w:rsidR="00564061">
        <w:rPr>
          <w:rFonts w:ascii="Times New Roman" w:hAnsi="Times New Roman" w:cs="Times New Roman"/>
          <w:sz w:val="24"/>
          <w:szCs w:val="24"/>
        </w:rPr>
        <w:t xml:space="preserve"> </w:t>
      </w:r>
      <w:r w:rsidR="00564061" w:rsidRPr="00564061">
        <w:rPr>
          <w:rFonts w:ascii="Times New Roman" w:hAnsi="Times New Roman" w:cs="Times New Roman"/>
          <w:sz w:val="24"/>
          <w:szCs w:val="24"/>
        </w:rPr>
        <w:t>DNA, 2020)</w:t>
      </w:r>
      <w:r w:rsidRPr="00D81866">
        <w:rPr>
          <w:rFonts w:ascii="Times New Roman" w:hAnsi="Times New Roman" w:cs="Times New Roman"/>
          <w:sz w:val="24"/>
          <w:szCs w:val="24"/>
        </w:rPr>
        <w:t>. In case you get to know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 </w:t>
      </w:r>
      <w:r w:rsidRPr="00D81866">
        <w:rPr>
          <w:rFonts w:ascii="Times New Roman" w:hAnsi="Times New Roman" w:cs="Times New Roman"/>
          <w:sz w:val="24"/>
          <w:szCs w:val="24"/>
        </w:rPr>
        <w:t>the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 genetic predisposition for the particular diseases, adjustment to the lifestyle changes</w:t>
      </w:r>
      <w:r w:rsidRPr="00D81866">
        <w:rPr>
          <w:rFonts w:ascii="Times New Roman" w:hAnsi="Times New Roman" w:cs="Times New Roman"/>
          <w:sz w:val="24"/>
          <w:szCs w:val="24"/>
        </w:rPr>
        <w:t xml:space="preserve"> in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 today </w:t>
      </w:r>
      <w:r w:rsidRPr="00D81866">
        <w:rPr>
          <w:rFonts w:ascii="Times New Roman" w:hAnsi="Times New Roman" w:cs="Times New Roman"/>
          <w:sz w:val="24"/>
          <w:szCs w:val="24"/>
        </w:rPr>
        <w:t xml:space="preserve">life 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might minimize the risk. </w:t>
      </w:r>
      <w:r w:rsidRPr="00D81866">
        <w:rPr>
          <w:rFonts w:ascii="Times New Roman" w:hAnsi="Times New Roman" w:cs="Times New Roman"/>
          <w:sz w:val="24"/>
          <w:szCs w:val="24"/>
        </w:rPr>
        <w:t>This includes genetic makeup that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 mean</w:t>
      </w:r>
      <w:r w:rsidRPr="00D81866">
        <w:rPr>
          <w:rFonts w:ascii="Times New Roman" w:hAnsi="Times New Roman" w:cs="Times New Roman"/>
          <w:sz w:val="24"/>
          <w:szCs w:val="24"/>
        </w:rPr>
        <w:t xml:space="preserve">s a healthier nutrition, </w:t>
      </w:r>
      <w:r w:rsidR="00C529C3" w:rsidRPr="00D81866">
        <w:rPr>
          <w:rFonts w:ascii="Times New Roman" w:hAnsi="Times New Roman" w:cs="Times New Roman"/>
          <w:sz w:val="24"/>
          <w:szCs w:val="24"/>
        </w:rPr>
        <w:t>exercise</w:t>
      </w:r>
      <w:r w:rsidRPr="00D81866">
        <w:rPr>
          <w:rFonts w:ascii="Times New Roman" w:hAnsi="Times New Roman" w:cs="Times New Roman"/>
          <w:sz w:val="24"/>
          <w:szCs w:val="24"/>
        </w:rPr>
        <w:t xml:space="preserve"> regularly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, or </w:t>
      </w:r>
      <w:r w:rsidRPr="00D81866">
        <w:rPr>
          <w:rFonts w:ascii="Times New Roman" w:hAnsi="Times New Roman" w:cs="Times New Roman"/>
          <w:sz w:val="24"/>
          <w:szCs w:val="24"/>
        </w:rPr>
        <w:t>limited alcohol intake that can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 </w:t>
      </w:r>
      <w:r w:rsidRPr="00D81866">
        <w:rPr>
          <w:rFonts w:ascii="Times New Roman" w:hAnsi="Times New Roman" w:cs="Times New Roman"/>
          <w:sz w:val="24"/>
          <w:szCs w:val="24"/>
        </w:rPr>
        <w:t xml:space="preserve">give a 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more significant than </w:t>
      </w:r>
      <w:r w:rsidRPr="00D81866">
        <w:rPr>
          <w:rFonts w:ascii="Times New Roman" w:hAnsi="Times New Roman" w:cs="Times New Roman"/>
          <w:sz w:val="24"/>
          <w:szCs w:val="24"/>
        </w:rPr>
        <w:t>usual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 </w:t>
      </w:r>
      <w:r w:rsidRPr="00D81866">
        <w:rPr>
          <w:rFonts w:ascii="Times New Roman" w:hAnsi="Times New Roman" w:cs="Times New Roman"/>
          <w:sz w:val="24"/>
          <w:szCs w:val="24"/>
        </w:rPr>
        <w:t>benefit of health. You could have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 a healthier </w:t>
      </w:r>
      <w:r w:rsidRPr="00D81866">
        <w:rPr>
          <w:rFonts w:ascii="Times New Roman" w:hAnsi="Times New Roman" w:cs="Times New Roman"/>
          <w:sz w:val="24"/>
          <w:szCs w:val="24"/>
        </w:rPr>
        <w:t>form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 and a minimal risk of </w:t>
      </w:r>
      <w:r w:rsidRPr="00D81866">
        <w:rPr>
          <w:rFonts w:ascii="Times New Roman" w:hAnsi="Times New Roman" w:cs="Times New Roman"/>
          <w:sz w:val="24"/>
          <w:szCs w:val="24"/>
        </w:rPr>
        <w:t>severe illness in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 future.</w:t>
      </w:r>
    </w:p>
    <w:p w:rsidR="00C529C3" w:rsidRPr="00D81866" w:rsidRDefault="004C7CE4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1866">
        <w:rPr>
          <w:rFonts w:ascii="Times New Roman" w:hAnsi="Times New Roman" w:cs="Times New Roman"/>
          <w:sz w:val="24"/>
          <w:szCs w:val="24"/>
        </w:rPr>
        <w:t xml:space="preserve">Genetic test 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can also </w:t>
      </w:r>
      <w:r w:rsidRPr="00D81866">
        <w:rPr>
          <w:rFonts w:ascii="Times New Roman" w:hAnsi="Times New Roman" w:cs="Times New Roman"/>
          <w:sz w:val="24"/>
          <w:szCs w:val="24"/>
        </w:rPr>
        <w:t>instigate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 taking a proactive approach to healthcare. When you are genetically predisposed to particular conditions, you present this kind of information to the physician to detect the infection</w:t>
      </w:r>
      <w:r w:rsidR="00564061">
        <w:rPr>
          <w:rFonts w:ascii="Times New Roman" w:hAnsi="Times New Roman" w:cs="Times New Roman"/>
          <w:sz w:val="24"/>
          <w:szCs w:val="24"/>
        </w:rPr>
        <w:t xml:space="preserve"> </w:t>
      </w:r>
      <w:r w:rsidR="00564061" w:rsidRPr="00564061">
        <w:rPr>
          <w:rFonts w:ascii="Times New Roman" w:hAnsi="Times New Roman" w:cs="Times New Roman"/>
          <w:sz w:val="24"/>
          <w:szCs w:val="24"/>
        </w:rPr>
        <w:t>(Family Tree</w:t>
      </w:r>
      <w:r w:rsidR="00564061">
        <w:rPr>
          <w:rFonts w:ascii="Times New Roman" w:hAnsi="Times New Roman" w:cs="Times New Roman"/>
          <w:sz w:val="24"/>
          <w:szCs w:val="24"/>
        </w:rPr>
        <w:t xml:space="preserve"> </w:t>
      </w:r>
      <w:r w:rsidR="00564061" w:rsidRPr="00564061">
        <w:rPr>
          <w:rFonts w:ascii="Times New Roman" w:hAnsi="Times New Roman" w:cs="Times New Roman"/>
          <w:sz w:val="24"/>
          <w:szCs w:val="24"/>
        </w:rPr>
        <w:t>DNA, 2020)</w:t>
      </w:r>
      <w:r w:rsidR="00C529C3" w:rsidRPr="00D81866">
        <w:rPr>
          <w:rFonts w:ascii="Times New Roman" w:hAnsi="Times New Roman" w:cs="Times New Roman"/>
          <w:sz w:val="24"/>
          <w:szCs w:val="24"/>
        </w:rPr>
        <w:t>. Early and a routine DNA test for diseases would lead to early detection hence benefiting most in early treatment. However, even if the disorder is incurable, you can still have a healthier lifestyle.</w:t>
      </w:r>
    </w:p>
    <w:p w:rsidR="00C529C3" w:rsidRPr="00D81866" w:rsidRDefault="00C529C3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1866">
        <w:rPr>
          <w:rFonts w:ascii="Times New Roman" w:hAnsi="Times New Roman" w:cs="Times New Roman"/>
          <w:sz w:val="24"/>
          <w:szCs w:val="24"/>
        </w:rPr>
        <w:lastRenderedPageBreak/>
        <w:t xml:space="preserve">The most responsible adult feels knowledge </w:t>
      </w:r>
      <w:r w:rsidR="000B3D10" w:rsidRPr="00D81866">
        <w:rPr>
          <w:rFonts w:ascii="Times New Roman" w:hAnsi="Times New Roman" w:cs="Times New Roman"/>
          <w:sz w:val="24"/>
          <w:szCs w:val="24"/>
        </w:rPr>
        <w:t>enablement</w:t>
      </w:r>
      <w:r w:rsidRPr="00D81866">
        <w:rPr>
          <w:rFonts w:ascii="Times New Roman" w:hAnsi="Times New Roman" w:cs="Times New Roman"/>
          <w:sz w:val="24"/>
          <w:szCs w:val="24"/>
        </w:rPr>
        <w:t xml:space="preserve">. The more you </w:t>
      </w:r>
      <w:r w:rsidR="000B3D10" w:rsidRPr="00D81866">
        <w:rPr>
          <w:rFonts w:ascii="Times New Roman" w:hAnsi="Times New Roman" w:cs="Times New Roman"/>
          <w:sz w:val="24"/>
          <w:szCs w:val="24"/>
        </w:rPr>
        <w:t>understand</w:t>
      </w:r>
      <w:r w:rsidRPr="00D81866">
        <w:rPr>
          <w:rFonts w:ascii="Times New Roman" w:hAnsi="Times New Roman" w:cs="Times New Roman"/>
          <w:sz w:val="24"/>
          <w:szCs w:val="24"/>
        </w:rPr>
        <w:t xml:space="preserve"> about your future, the more </w:t>
      </w:r>
      <w:r w:rsidR="000B3D10" w:rsidRPr="00D81866">
        <w:rPr>
          <w:rFonts w:ascii="Times New Roman" w:hAnsi="Times New Roman" w:cs="Times New Roman"/>
          <w:sz w:val="24"/>
          <w:szCs w:val="24"/>
        </w:rPr>
        <w:t>armed you would</w:t>
      </w:r>
      <w:r w:rsidRPr="00D81866">
        <w:rPr>
          <w:rFonts w:ascii="Times New Roman" w:hAnsi="Times New Roman" w:cs="Times New Roman"/>
          <w:sz w:val="24"/>
          <w:szCs w:val="24"/>
        </w:rPr>
        <w:t xml:space="preserve"> be able </w:t>
      </w:r>
      <w:r w:rsidR="000B3D10" w:rsidRPr="00D81866">
        <w:rPr>
          <w:rFonts w:ascii="Times New Roman" w:hAnsi="Times New Roman" w:cs="Times New Roman"/>
          <w:sz w:val="24"/>
          <w:szCs w:val="24"/>
        </w:rPr>
        <w:t>to handle</w:t>
      </w:r>
      <w:r w:rsidRPr="00D81866">
        <w:rPr>
          <w:rFonts w:ascii="Times New Roman" w:hAnsi="Times New Roman" w:cs="Times New Roman"/>
          <w:sz w:val="24"/>
          <w:szCs w:val="24"/>
        </w:rPr>
        <w:t xml:space="preserve"> i</w:t>
      </w:r>
      <w:r w:rsidR="000B3D10" w:rsidRPr="00D81866">
        <w:rPr>
          <w:rFonts w:ascii="Times New Roman" w:hAnsi="Times New Roman" w:cs="Times New Roman"/>
          <w:sz w:val="24"/>
          <w:szCs w:val="24"/>
        </w:rPr>
        <w:t>t. This is particularly when the</w:t>
      </w:r>
      <w:r w:rsidRPr="00D81866">
        <w:rPr>
          <w:rFonts w:ascii="Times New Roman" w:hAnsi="Times New Roman" w:cs="Times New Roman"/>
          <w:sz w:val="24"/>
          <w:szCs w:val="24"/>
        </w:rPr>
        <w:t xml:space="preserve"> </w:t>
      </w:r>
      <w:r w:rsidR="000B3D10" w:rsidRPr="00D81866">
        <w:rPr>
          <w:rFonts w:ascii="Times New Roman" w:hAnsi="Times New Roman" w:cs="Times New Roman"/>
          <w:sz w:val="24"/>
          <w:szCs w:val="24"/>
        </w:rPr>
        <w:t>issue</w:t>
      </w:r>
      <w:r w:rsidRPr="00D81866">
        <w:rPr>
          <w:rFonts w:ascii="Times New Roman" w:hAnsi="Times New Roman" w:cs="Times New Roman"/>
          <w:sz w:val="24"/>
          <w:szCs w:val="24"/>
        </w:rPr>
        <w:t xml:space="preserve"> is your </w:t>
      </w:r>
      <w:r w:rsidR="000B3D10" w:rsidRPr="00D81866">
        <w:rPr>
          <w:rFonts w:ascii="Times New Roman" w:hAnsi="Times New Roman" w:cs="Times New Roman"/>
          <w:sz w:val="24"/>
          <w:szCs w:val="24"/>
        </w:rPr>
        <w:t>well-being</w:t>
      </w:r>
      <w:r w:rsidRPr="00D81866">
        <w:rPr>
          <w:rFonts w:ascii="Times New Roman" w:hAnsi="Times New Roman" w:cs="Times New Roman"/>
          <w:sz w:val="24"/>
          <w:szCs w:val="24"/>
        </w:rPr>
        <w:t xml:space="preserve"> </w:t>
      </w:r>
      <w:r w:rsidR="000B3D10" w:rsidRPr="00D81866">
        <w:rPr>
          <w:rFonts w:ascii="Times New Roman" w:hAnsi="Times New Roman" w:cs="Times New Roman"/>
          <w:sz w:val="24"/>
          <w:szCs w:val="24"/>
        </w:rPr>
        <w:t>during the diseases that</w:t>
      </w:r>
      <w:r w:rsidRPr="00D81866">
        <w:rPr>
          <w:rFonts w:ascii="Times New Roman" w:hAnsi="Times New Roman" w:cs="Times New Roman"/>
          <w:sz w:val="24"/>
          <w:szCs w:val="24"/>
        </w:rPr>
        <w:t xml:space="preserve"> </w:t>
      </w:r>
      <w:r w:rsidR="000B3D10" w:rsidRPr="00D81866">
        <w:rPr>
          <w:rFonts w:ascii="Times New Roman" w:hAnsi="Times New Roman" w:cs="Times New Roman"/>
          <w:sz w:val="24"/>
          <w:szCs w:val="24"/>
        </w:rPr>
        <w:t xml:space="preserve">you </w:t>
      </w:r>
      <w:r w:rsidRPr="00D81866">
        <w:rPr>
          <w:rFonts w:ascii="Times New Roman" w:hAnsi="Times New Roman" w:cs="Times New Roman"/>
          <w:sz w:val="24"/>
          <w:szCs w:val="24"/>
        </w:rPr>
        <w:t xml:space="preserve">might </w:t>
      </w:r>
      <w:r w:rsidR="000B3D10" w:rsidRPr="00D81866">
        <w:rPr>
          <w:rFonts w:ascii="Times New Roman" w:hAnsi="Times New Roman" w:cs="Times New Roman"/>
          <w:sz w:val="24"/>
          <w:szCs w:val="24"/>
        </w:rPr>
        <w:t>acquire</w:t>
      </w:r>
      <w:r w:rsidRPr="00D81866">
        <w:rPr>
          <w:rFonts w:ascii="Times New Roman" w:hAnsi="Times New Roman" w:cs="Times New Roman"/>
          <w:sz w:val="24"/>
          <w:szCs w:val="24"/>
        </w:rPr>
        <w:t xml:space="preserve"> in the future. </w:t>
      </w:r>
      <w:r w:rsidR="000B3D10" w:rsidRPr="00D81866">
        <w:rPr>
          <w:rFonts w:ascii="Times New Roman" w:hAnsi="Times New Roman" w:cs="Times New Roman"/>
          <w:sz w:val="24"/>
          <w:szCs w:val="24"/>
        </w:rPr>
        <w:t>Furthermore, s</w:t>
      </w:r>
      <w:r w:rsidRPr="00D81866">
        <w:rPr>
          <w:rFonts w:ascii="Times New Roman" w:hAnsi="Times New Roman" w:cs="Times New Roman"/>
          <w:sz w:val="24"/>
          <w:szCs w:val="24"/>
        </w:rPr>
        <w:t>o</w:t>
      </w:r>
      <w:r w:rsidR="000B3D10" w:rsidRPr="00D81866">
        <w:rPr>
          <w:rFonts w:ascii="Times New Roman" w:hAnsi="Times New Roman" w:cs="Times New Roman"/>
          <w:sz w:val="24"/>
          <w:szCs w:val="24"/>
        </w:rPr>
        <w:t xml:space="preserve">me conditions are currently </w:t>
      </w:r>
      <w:proofErr w:type="gramStart"/>
      <w:r w:rsidR="000B3D10" w:rsidRPr="00D81866">
        <w:rPr>
          <w:rFonts w:ascii="Times New Roman" w:hAnsi="Times New Roman" w:cs="Times New Roman"/>
          <w:sz w:val="24"/>
          <w:szCs w:val="24"/>
        </w:rPr>
        <w:t>do</w:t>
      </w:r>
      <w:r w:rsidRPr="00D81866">
        <w:rPr>
          <w:rFonts w:ascii="Times New Roman" w:hAnsi="Times New Roman" w:cs="Times New Roman"/>
          <w:sz w:val="24"/>
          <w:szCs w:val="24"/>
        </w:rPr>
        <w:t>n't</w:t>
      </w:r>
      <w:proofErr w:type="gramEnd"/>
      <w:r w:rsidRPr="00D81866">
        <w:rPr>
          <w:rFonts w:ascii="Times New Roman" w:hAnsi="Times New Roman" w:cs="Times New Roman"/>
          <w:sz w:val="24"/>
          <w:szCs w:val="24"/>
        </w:rPr>
        <w:t xml:space="preserve"> have a cure</w:t>
      </w:r>
      <w:r w:rsidR="00564061">
        <w:rPr>
          <w:rFonts w:ascii="Times New Roman" w:hAnsi="Times New Roman" w:cs="Times New Roman"/>
          <w:sz w:val="24"/>
          <w:szCs w:val="24"/>
        </w:rPr>
        <w:t xml:space="preserve"> (</w:t>
      </w:r>
      <w:r w:rsidR="00564061" w:rsidRPr="00564061">
        <w:rPr>
          <w:rFonts w:ascii="Times New Roman" w:hAnsi="Times New Roman" w:cs="Times New Roman"/>
          <w:sz w:val="24"/>
          <w:szCs w:val="24"/>
        </w:rPr>
        <w:t>my</w:t>
      </w:r>
      <w:r w:rsidR="00564061">
        <w:rPr>
          <w:rFonts w:ascii="Times New Roman" w:hAnsi="Times New Roman" w:cs="Times New Roman"/>
          <w:sz w:val="24"/>
          <w:szCs w:val="24"/>
        </w:rPr>
        <w:t xml:space="preserve"> FTDNA</w:t>
      </w:r>
      <w:r w:rsidR="00564061" w:rsidRPr="00564061">
        <w:rPr>
          <w:rFonts w:ascii="Times New Roman" w:hAnsi="Times New Roman" w:cs="Times New Roman"/>
          <w:sz w:val="24"/>
          <w:szCs w:val="24"/>
        </w:rPr>
        <w:t>, 2020)</w:t>
      </w:r>
      <w:r w:rsidRPr="00D81866">
        <w:rPr>
          <w:rFonts w:ascii="Times New Roman" w:hAnsi="Times New Roman" w:cs="Times New Roman"/>
          <w:sz w:val="24"/>
          <w:szCs w:val="24"/>
        </w:rPr>
        <w:t xml:space="preserve">. Genetic testing could lead to </w:t>
      </w:r>
      <w:r w:rsidR="000B3D10" w:rsidRPr="00D81866">
        <w:rPr>
          <w:rFonts w:ascii="Times New Roman" w:hAnsi="Times New Roman" w:cs="Times New Roman"/>
          <w:sz w:val="24"/>
          <w:szCs w:val="24"/>
        </w:rPr>
        <w:t>a</w:t>
      </w:r>
      <w:r w:rsidRPr="00D81866">
        <w:rPr>
          <w:rFonts w:ascii="Times New Roman" w:hAnsi="Times New Roman" w:cs="Times New Roman"/>
          <w:sz w:val="24"/>
          <w:szCs w:val="24"/>
        </w:rPr>
        <w:t xml:space="preserve"> </w:t>
      </w:r>
      <w:r w:rsidR="000B3D10" w:rsidRPr="00D81866">
        <w:rPr>
          <w:rFonts w:ascii="Times New Roman" w:hAnsi="Times New Roman" w:cs="Times New Roman"/>
          <w:sz w:val="24"/>
          <w:szCs w:val="24"/>
        </w:rPr>
        <w:t>chance</w:t>
      </w:r>
      <w:r w:rsidRPr="00D81866">
        <w:rPr>
          <w:rFonts w:ascii="Times New Roman" w:hAnsi="Times New Roman" w:cs="Times New Roman"/>
          <w:sz w:val="24"/>
          <w:szCs w:val="24"/>
        </w:rPr>
        <w:t xml:space="preserve"> to seek counseling for </w:t>
      </w:r>
      <w:r w:rsidR="000B3D10" w:rsidRPr="00D81866">
        <w:rPr>
          <w:rFonts w:ascii="Times New Roman" w:hAnsi="Times New Roman" w:cs="Times New Roman"/>
          <w:sz w:val="24"/>
          <w:szCs w:val="24"/>
        </w:rPr>
        <w:t>psychological</w:t>
      </w:r>
      <w:r w:rsidRPr="00D81866">
        <w:rPr>
          <w:rFonts w:ascii="Times New Roman" w:hAnsi="Times New Roman" w:cs="Times New Roman"/>
          <w:sz w:val="24"/>
          <w:szCs w:val="24"/>
        </w:rPr>
        <w:t xml:space="preserve"> and emotional use</w:t>
      </w:r>
      <w:r w:rsidR="000B3D10" w:rsidRPr="00D81866">
        <w:rPr>
          <w:rFonts w:ascii="Times New Roman" w:hAnsi="Times New Roman" w:cs="Times New Roman"/>
          <w:sz w:val="24"/>
          <w:szCs w:val="24"/>
        </w:rPr>
        <w:t>, which comes with the detection</w:t>
      </w:r>
      <w:r w:rsidRPr="00D81866">
        <w:rPr>
          <w:rFonts w:ascii="Times New Roman" w:hAnsi="Times New Roman" w:cs="Times New Roman"/>
          <w:sz w:val="24"/>
          <w:szCs w:val="24"/>
        </w:rPr>
        <w:t xml:space="preserve"> of incurable conditions.</w:t>
      </w:r>
    </w:p>
    <w:p w:rsidR="00C529C3" w:rsidRPr="00D81866" w:rsidRDefault="00C529C3" w:rsidP="005640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1866">
        <w:rPr>
          <w:rFonts w:ascii="Times New Roman" w:hAnsi="Times New Roman" w:cs="Times New Roman"/>
          <w:sz w:val="24"/>
          <w:szCs w:val="24"/>
        </w:rPr>
        <w:t>Disadvantages of genetic testing</w:t>
      </w:r>
    </w:p>
    <w:p w:rsidR="00C529C3" w:rsidRPr="00D81866" w:rsidRDefault="00C529C3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1866">
        <w:rPr>
          <w:rFonts w:ascii="Times New Roman" w:hAnsi="Times New Roman" w:cs="Times New Roman"/>
          <w:sz w:val="24"/>
          <w:szCs w:val="24"/>
        </w:rPr>
        <w:t xml:space="preserve">In case you are predisposed to a certain </w:t>
      </w:r>
      <w:r w:rsidR="000B3D10" w:rsidRPr="00D81866">
        <w:rPr>
          <w:rFonts w:ascii="Times New Roman" w:hAnsi="Times New Roman" w:cs="Times New Roman"/>
          <w:sz w:val="24"/>
          <w:szCs w:val="24"/>
        </w:rPr>
        <w:t>disorder, it’s</w:t>
      </w:r>
      <w:r w:rsidRPr="00D81866">
        <w:rPr>
          <w:rFonts w:ascii="Times New Roman" w:hAnsi="Times New Roman" w:cs="Times New Roman"/>
          <w:sz w:val="24"/>
          <w:szCs w:val="24"/>
        </w:rPr>
        <w:t xml:space="preserve"> not </w:t>
      </w:r>
      <w:r w:rsidR="000B3D10" w:rsidRPr="00D81866">
        <w:rPr>
          <w:rFonts w:ascii="Times New Roman" w:hAnsi="Times New Roman" w:cs="Times New Roman"/>
          <w:sz w:val="24"/>
          <w:szCs w:val="24"/>
        </w:rPr>
        <w:t>totally that you would</w:t>
      </w:r>
      <w:r w:rsidRPr="00D81866">
        <w:rPr>
          <w:rFonts w:ascii="Times New Roman" w:hAnsi="Times New Roman" w:cs="Times New Roman"/>
          <w:sz w:val="24"/>
          <w:szCs w:val="24"/>
        </w:rPr>
        <w:t xml:space="preserve"> </w:t>
      </w:r>
      <w:r w:rsidR="000B3D10" w:rsidRPr="00D81866">
        <w:rPr>
          <w:rFonts w:ascii="Times New Roman" w:hAnsi="Times New Roman" w:cs="Times New Roman"/>
          <w:sz w:val="24"/>
          <w:szCs w:val="24"/>
        </w:rPr>
        <w:t>get</w:t>
      </w:r>
      <w:r w:rsidRPr="00D81866">
        <w:rPr>
          <w:rFonts w:ascii="Times New Roman" w:hAnsi="Times New Roman" w:cs="Times New Roman"/>
          <w:sz w:val="24"/>
          <w:szCs w:val="24"/>
        </w:rPr>
        <w:t xml:space="preserve"> the </w:t>
      </w:r>
      <w:r w:rsidR="000B3D10" w:rsidRPr="00D81866">
        <w:rPr>
          <w:rFonts w:ascii="Times New Roman" w:hAnsi="Times New Roman" w:cs="Times New Roman"/>
          <w:sz w:val="24"/>
          <w:szCs w:val="24"/>
        </w:rPr>
        <w:t>disorder. Even if you know</w:t>
      </w:r>
      <w:r w:rsidRPr="00D81866">
        <w:rPr>
          <w:rFonts w:ascii="Times New Roman" w:hAnsi="Times New Roman" w:cs="Times New Roman"/>
          <w:sz w:val="24"/>
          <w:szCs w:val="24"/>
        </w:rPr>
        <w:t xml:space="preserve"> how and why your risk is greater than usual, several </w:t>
      </w:r>
      <w:r w:rsidR="000B3D10" w:rsidRPr="00D81866">
        <w:rPr>
          <w:rFonts w:ascii="Times New Roman" w:hAnsi="Times New Roman" w:cs="Times New Roman"/>
          <w:sz w:val="24"/>
          <w:szCs w:val="24"/>
        </w:rPr>
        <w:t>issues</w:t>
      </w:r>
      <w:r w:rsidRPr="00D81866">
        <w:rPr>
          <w:rFonts w:ascii="Times New Roman" w:hAnsi="Times New Roman" w:cs="Times New Roman"/>
          <w:sz w:val="24"/>
          <w:szCs w:val="24"/>
        </w:rPr>
        <w:t xml:space="preserve"> might be </w:t>
      </w:r>
      <w:r w:rsidR="000B3D10" w:rsidRPr="00D81866">
        <w:rPr>
          <w:rFonts w:ascii="Times New Roman" w:hAnsi="Times New Roman" w:cs="Times New Roman"/>
          <w:sz w:val="24"/>
          <w:szCs w:val="24"/>
        </w:rPr>
        <w:t>form part of</w:t>
      </w:r>
      <w:r w:rsidRPr="00D81866">
        <w:rPr>
          <w:rFonts w:ascii="Times New Roman" w:hAnsi="Times New Roman" w:cs="Times New Roman"/>
          <w:sz w:val="24"/>
          <w:szCs w:val="24"/>
        </w:rPr>
        <w:t xml:space="preserve"> whether or not to </w:t>
      </w:r>
      <w:r w:rsidR="000B3D10" w:rsidRPr="00D81866">
        <w:rPr>
          <w:rFonts w:ascii="Times New Roman" w:hAnsi="Times New Roman" w:cs="Times New Roman"/>
          <w:sz w:val="24"/>
          <w:szCs w:val="24"/>
        </w:rPr>
        <w:t>develop</w:t>
      </w:r>
      <w:r w:rsidRPr="00D81866">
        <w:rPr>
          <w:rFonts w:ascii="Times New Roman" w:hAnsi="Times New Roman" w:cs="Times New Roman"/>
          <w:sz w:val="24"/>
          <w:szCs w:val="24"/>
        </w:rPr>
        <w:t xml:space="preserve"> it. </w:t>
      </w:r>
    </w:p>
    <w:p w:rsidR="00C529C3" w:rsidRPr="00D81866" w:rsidRDefault="00C529C3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1866">
        <w:rPr>
          <w:rFonts w:ascii="Times New Roman" w:hAnsi="Times New Roman" w:cs="Times New Roman"/>
          <w:sz w:val="24"/>
          <w:szCs w:val="24"/>
        </w:rPr>
        <w:t xml:space="preserve">Genetic testing's psychological implication varies from individual to individual, but most people are </w:t>
      </w:r>
      <w:r w:rsidR="000B3D10" w:rsidRPr="00D81866">
        <w:rPr>
          <w:rFonts w:ascii="Times New Roman" w:hAnsi="Times New Roman" w:cs="Times New Roman"/>
          <w:sz w:val="24"/>
          <w:szCs w:val="24"/>
        </w:rPr>
        <w:t>pretentious</w:t>
      </w:r>
      <w:r w:rsidR="0072459C" w:rsidRPr="00D81866">
        <w:rPr>
          <w:rFonts w:ascii="Times New Roman" w:hAnsi="Times New Roman" w:cs="Times New Roman"/>
          <w:sz w:val="24"/>
          <w:szCs w:val="24"/>
        </w:rPr>
        <w:t xml:space="preserve"> by knowing that</w:t>
      </w:r>
      <w:r w:rsidRPr="00D81866">
        <w:rPr>
          <w:rFonts w:ascii="Times New Roman" w:hAnsi="Times New Roman" w:cs="Times New Roman"/>
          <w:sz w:val="24"/>
          <w:szCs w:val="24"/>
        </w:rPr>
        <w:t xml:space="preserve"> they are </w:t>
      </w:r>
      <w:r w:rsidR="0072459C" w:rsidRPr="00D81866">
        <w:rPr>
          <w:rFonts w:ascii="Times New Roman" w:hAnsi="Times New Roman" w:cs="Times New Roman"/>
          <w:sz w:val="24"/>
          <w:szCs w:val="24"/>
        </w:rPr>
        <w:t xml:space="preserve">predisposed </w:t>
      </w:r>
      <w:r w:rsidRPr="00D81866">
        <w:rPr>
          <w:rFonts w:ascii="Times New Roman" w:hAnsi="Times New Roman" w:cs="Times New Roman"/>
          <w:sz w:val="24"/>
          <w:szCs w:val="24"/>
        </w:rPr>
        <w:t xml:space="preserve">genetically to a severe or life-threatening </w:t>
      </w:r>
      <w:r w:rsidR="0072459C" w:rsidRPr="00D81866">
        <w:rPr>
          <w:rFonts w:ascii="Times New Roman" w:hAnsi="Times New Roman" w:cs="Times New Roman"/>
          <w:sz w:val="24"/>
          <w:szCs w:val="24"/>
        </w:rPr>
        <w:t>health</w:t>
      </w:r>
      <w:r w:rsidRPr="00D81866">
        <w:rPr>
          <w:rFonts w:ascii="Times New Roman" w:hAnsi="Times New Roman" w:cs="Times New Roman"/>
          <w:sz w:val="24"/>
          <w:szCs w:val="24"/>
        </w:rPr>
        <w:t xml:space="preserve"> </w:t>
      </w:r>
      <w:r w:rsidR="0072459C" w:rsidRPr="00D81866">
        <w:rPr>
          <w:rFonts w:ascii="Times New Roman" w:hAnsi="Times New Roman" w:cs="Times New Roman"/>
          <w:sz w:val="24"/>
          <w:szCs w:val="24"/>
        </w:rPr>
        <w:t>disorder</w:t>
      </w:r>
      <w:r w:rsidR="00564061">
        <w:rPr>
          <w:rFonts w:ascii="Times New Roman" w:hAnsi="Times New Roman" w:cs="Times New Roman"/>
          <w:sz w:val="24"/>
          <w:szCs w:val="24"/>
        </w:rPr>
        <w:t xml:space="preserve"> </w:t>
      </w:r>
      <w:r w:rsidR="00564061" w:rsidRPr="00564061">
        <w:rPr>
          <w:rFonts w:ascii="Times New Roman" w:hAnsi="Times New Roman" w:cs="Times New Roman"/>
          <w:sz w:val="24"/>
          <w:szCs w:val="24"/>
        </w:rPr>
        <w:t>(my FTDNA, 2020)</w:t>
      </w:r>
      <w:r w:rsidRPr="00D81866">
        <w:rPr>
          <w:rFonts w:ascii="Times New Roman" w:hAnsi="Times New Roman" w:cs="Times New Roman"/>
          <w:sz w:val="24"/>
          <w:szCs w:val="24"/>
        </w:rPr>
        <w:t xml:space="preserve">. An individual whose </w:t>
      </w:r>
      <w:r w:rsidR="0072459C" w:rsidRPr="00D81866">
        <w:rPr>
          <w:rFonts w:ascii="Times New Roman" w:hAnsi="Times New Roman" w:cs="Times New Roman"/>
          <w:sz w:val="24"/>
          <w:szCs w:val="24"/>
        </w:rPr>
        <w:t xml:space="preserve">results </w:t>
      </w:r>
      <w:r w:rsidRPr="00D81866">
        <w:rPr>
          <w:rFonts w:ascii="Times New Roman" w:hAnsi="Times New Roman" w:cs="Times New Roman"/>
          <w:sz w:val="24"/>
          <w:szCs w:val="24"/>
        </w:rPr>
        <w:t xml:space="preserve">test </w:t>
      </w:r>
      <w:r w:rsidR="0072459C" w:rsidRPr="00D81866">
        <w:rPr>
          <w:rFonts w:ascii="Times New Roman" w:hAnsi="Times New Roman" w:cs="Times New Roman"/>
          <w:sz w:val="24"/>
          <w:szCs w:val="24"/>
        </w:rPr>
        <w:t>indicates</w:t>
      </w:r>
      <w:r w:rsidRPr="00D81866">
        <w:rPr>
          <w:rFonts w:ascii="Times New Roman" w:hAnsi="Times New Roman" w:cs="Times New Roman"/>
          <w:sz w:val="24"/>
          <w:szCs w:val="24"/>
        </w:rPr>
        <w:t xml:space="preserve"> that they are at greater risk of categorically might </w:t>
      </w:r>
      <w:r w:rsidR="0072459C" w:rsidRPr="00D81866">
        <w:rPr>
          <w:rFonts w:ascii="Times New Roman" w:hAnsi="Times New Roman" w:cs="Times New Roman"/>
          <w:sz w:val="24"/>
          <w:szCs w:val="24"/>
        </w:rPr>
        <w:t>have</w:t>
      </w:r>
      <w:r w:rsidRPr="00D81866">
        <w:rPr>
          <w:rFonts w:ascii="Times New Roman" w:hAnsi="Times New Roman" w:cs="Times New Roman"/>
          <w:sz w:val="24"/>
          <w:szCs w:val="24"/>
        </w:rPr>
        <w:t xml:space="preserve"> </w:t>
      </w:r>
      <w:r w:rsidR="0072459C" w:rsidRPr="00D81866">
        <w:rPr>
          <w:rFonts w:ascii="Times New Roman" w:hAnsi="Times New Roman" w:cs="Times New Roman"/>
          <w:sz w:val="24"/>
          <w:szCs w:val="24"/>
        </w:rPr>
        <w:t>mental</w:t>
      </w:r>
      <w:r w:rsidRPr="00D81866">
        <w:rPr>
          <w:rFonts w:ascii="Times New Roman" w:hAnsi="Times New Roman" w:cs="Times New Roman"/>
          <w:sz w:val="24"/>
          <w:szCs w:val="24"/>
        </w:rPr>
        <w:t xml:space="preserve"> </w:t>
      </w:r>
      <w:r w:rsidR="0072459C" w:rsidRPr="00D81866">
        <w:rPr>
          <w:rFonts w:ascii="Times New Roman" w:hAnsi="Times New Roman" w:cs="Times New Roman"/>
          <w:sz w:val="24"/>
          <w:szCs w:val="24"/>
        </w:rPr>
        <w:t>matters</w:t>
      </w:r>
      <w:r w:rsidRPr="00D81866">
        <w:rPr>
          <w:rFonts w:ascii="Times New Roman" w:hAnsi="Times New Roman" w:cs="Times New Roman"/>
          <w:sz w:val="24"/>
          <w:szCs w:val="24"/>
        </w:rPr>
        <w:t xml:space="preserve"> that range from </w:t>
      </w:r>
      <w:r w:rsidR="0072459C" w:rsidRPr="00D81866">
        <w:rPr>
          <w:rFonts w:ascii="Times New Roman" w:hAnsi="Times New Roman" w:cs="Times New Roman"/>
          <w:sz w:val="24"/>
          <w:szCs w:val="24"/>
        </w:rPr>
        <w:t xml:space="preserve">depression, </w:t>
      </w:r>
      <w:r w:rsidRPr="00D81866">
        <w:rPr>
          <w:rFonts w:ascii="Times New Roman" w:hAnsi="Times New Roman" w:cs="Times New Roman"/>
          <w:sz w:val="24"/>
          <w:szCs w:val="24"/>
        </w:rPr>
        <w:t>panic, or anxiety to suicidal thought behaviors.</w:t>
      </w:r>
    </w:p>
    <w:p w:rsidR="00C529C3" w:rsidRPr="00D81866" w:rsidRDefault="0072459C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1866">
        <w:rPr>
          <w:rFonts w:ascii="Times New Roman" w:hAnsi="Times New Roman" w:cs="Times New Roman"/>
          <w:sz w:val="24"/>
          <w:szCs w:val="24"/>
        </w:rPr>
        <w:t>Genetic test in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 pregnancy can </w:t>
      </w:r>
      <w:r w:rsidRPr="00D81866">
        <w:rPr>
          <w:rFonts w:ascii="Times New Roman" w:hAnsi="Times New Roman" w:cs="Times New Roman"/>
          <w:sz w:val="24"/>
          <w:szCs w:val="24"/>
        </w:rPr>
        <w:t>raise concern to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 the </w:t>
      </w:r>
      <w:r w:rsidRPr="00D81866">
        <w:rPr>
          <w:rFonts w:ascii="Times New Roman" w:hAnsi="Times New Roman" w:cs="Times New Roman"/>
          <w:sz w:val="24"/>
          <w:szCs w:val="24"/>
        </w:rPr>
        <w:t>child yet to be born</w:t>
      </w:r>
      <w:r w:rsidR="00C529C3" w:rsidRPr="00D81866">
        <w:rPr>
          <w:rFonts w:ascii="Times New Roman" w:hAnsi="Times New Roman" w:cs="Times New Roman"/>
          <w:sz w:val="24"/>
          <w:szCs w:val="24"/>
        </w:rPr>
        <w:t>. In case</w:t>
      </w:r>
      <w:r w:rsidRPr="00D81866">
        <w:rPr>
          <w:rFonts w:ascii="Times New Roman" w:hAnsi="Times New Roman" w:cs="Times New Roman"/>
          <w:sz w:val="24"/>
          <w:szCs w:val="24"/>
        </w:rPr>
        <w:t xml:space="preserve"> the findings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 </w:t>
      </w:r>
      <w:r w:rsidRPr="00D81866">
        <w:rPr>
          <w:rFonts w:ascii="Times New Roman" w:hAnsi="Times New Roman" w:cs="Times New Roman"/>
          <w:sz w:val="24"/>
          <w:szCs w:val="24"/>
        </w:rPr>
        <w:t>indicates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 the child born with a congenital disability or other </w:t>
      </w:r>
      <w:r w:rsidRPr="00D81866">
        <w:rPr>
          <w:rFonts w:ascii="Times New Roman" w:hAnsi="Times New Roman" w:cs="Times New Roman"/>
          <w:sz w:val="24"/>
          <w:szCs w:val="24"/>
        </w:rPr>
        <w:t>severe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 health complications or at risk of </w:t>
      </w:r>
      <w:r w:rsidRPr="00D81866">
        <w:rPr>
          <w:rFonts w:ascii="Times New Roman" w:hAnsi="Times New Roman" w:cs="Times New Roman"/>
          <w:sz w:val="24"/>
          <w:szCs w:val="24"/>
        </w:rPr>
        <w:t xml:space="preserve">acquiring 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problems later life and </w:t>
      </w:r>
      <w:r w:rsidRPr="00D81866">
        <w:rPr>
          <w:rFonts w:ascii="Times New Roman" w:hAnsi="Times New Roman" w:cs="Times New Roman"/>
          <w:sz w:val="24"/>
          <w:szCs w:val="24"/>
        </w:rPr>
        <w:t>are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 in a </w:t>
      </w:r>
      <w:r w:rsidRPr="00D81866">
        <w:rPr>
          <w:rFonts w:ascii="Times New Roman" w:hAnsi="Times New Roman" w:cs="Times New Roman"/>
          <w:sz w:val="24"/>
          <w:szCs w:val="24"/>
        </w:rPr>
        <w:t>condition</w:t>
      </w:r>
      <w:r w:rsidR="00C529C3" w:rsidRPr="00D81866">
        <w:rPr>
          <w:rFonts w:ascii="Times New Roman" w:hAnsi="Times New Roman" w:cs="Times New Roman"/>
          <w:sz w:val="24"/>
          <w:szCs w:val="24"/>
        </w:rPr>
        <w:t xml:space="preserve"> that is not fully prepared.</w:t>
      </w:r>
    </w:p>
    <w:p w:rsidR="00C529C3" w:rsidRPr="00D81866" w:rsidRDefault="00C529C3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1866">
        <w:rPr>
          <w:rFonts w:ascii="Times New Roman" w:hAnsi="Times New Roman" w:cs="Times New Roman"/>
          <w:sz w:val="24"/>
          <w:szCs w:val="24"/>
        </w:rPr>
        <w:t xml:space="preserve">They are also concerns about </w:t>
      </w:r>
      <w:r w:rsidR="0072459C" w:rsidRPr="00D81866">
        <w:rPr>
          <w:rFonts w:ascii="Times New Roman" w:hAnsi="Times New Roman" w:cs="Times New Roman"/>
          <w:sz w:val="24"/>
          <w:szCs w:val="24"/>
        </w:rPr>
        <w:t>discernment</w:t>
      </w:r>
      <w:r w:rsidRPr="00D81866">
        <w:rPr>
          <w:rFonts w:ascii="Times New Roman" w:hAnsi="Times New Roman" w:cs="Times New Roman"/>
          <w:sz w:val="24"/>
          <w:szCs w:val="24"/>
        </w:rPr>
        <w:t xml:space="preserve">. If there is the </w:t>
      </w:r>
      <w:r w:rsidR="0072459C" w:rsidRPr="00D81866">
        <w:rPr>
          <w:rFonts w:ascii="Times New Roman" w:hAnsi="Times New Roman" w:cs="Times New Roman"/>
          <w:sz w:val="24"/>
          <w:szCs w:val="24"/>
        </w:rPr>
        <w:t>disgrace</w:t>
      </w:r>
      <w:r w:rsidRPr="00D81866">
        <w:rPr>
          <w:rFonts w:ascii="Times New Roman" w:hAnsi="Times New Roman" w:cs="Times New Roman"/>
          <w:sz w:val="24"/>
          <w:szCs w:val="24"/>
        </w:rPr>
        <w:t xml:space="preserve"> attached to the </w:t>
      </w:r>
      <w:r w:rsidR="0072459C" w:rsidRPr="00D81866">
        <w:rPr>
          <w:rFonts w:ascii="Times New Roman" w:hAnsi="Times New Roman" w:cs="Times New Roman"/>
          <w:sz w:val="24"/>
          <w:szCs w:val="24"/>
        </w:rPr>
        <w:t>disorder</w:t>
      </w:r>
      <w:r w:rsidRPr="00D81866">
        <w:rPr>
          <w:rFonts w:ascii="Times New Roman" w:hAnsi="Times New Roman" w:cs="Times New Roman"/>
          <w:sz w:val="24"/>
          <w:szCs w:val="24"/>
        </w:rPr>
        <w:t xml:space="preserve"> or a condition, several people might be informed about </w:t>
      </w:r>
      <w:r w:rsidR="00564061" w:rsidRPr="00D81866">
        <w:rPr>
          <w:rFonts w:ascii="Times New Roman" w:hAnsi="Times New Roman" w:cs="Times New Roman"/>
          <w:sz w:val="24"/>
          <w:szCs w:val="24"/>
        </w:rPr>
        <w:t>it</w:t>
      </w:r>
      <w:r w:rsidRPr="00D81866">
        <w:rPr>
          <w:rFonts w:ascii="Times New Roman" w:hAnsi="Times New Roman" w:cs="Times New Roman"/>
          <w:sz w:val="24"/>
          <w:szCs w:val="24"/>
        </w:rPr>
        <w:t xml:space="preserve"> and you wonder if the </w:t>
      </w:r>
      <w:r w:rsidR="0072459C" w:rsidRPr="00D81866">
        <w:rPr>
          <w:rFonts w:ascii="Times New Roman" w:hAnsi="Times New Roman" w:cs="Times New Roman"/>
          <w:sz w:val="24"/>
          <w:szCs w:val="24"/>
        </w:rPr>
        <w:t xml:space="preserve">resulted </w:t>
      </w:r>
      <w:r w:rsidRPr="00D81866">
        <w:rPr>
          <w:rFonts w:ascii="Times New Roman" w:hAnsi="Times New Roman" w:cs="Times New Roman"/>
          <w:sz w:val="24"/>
          <w:szCs w:val="24"/>
        </w:rPr>
        <w:t xml:space="preserve">tested would </w:t>
      </w:r>
      <w:r w:rsidR="0072459C" w:rsidRPr="00D81866">
        <w:rPr>
          <w:rFonts w:ascii="Times New Roman" w:hAnsi="Times New Roman" w:cs="Times New Roman"/>
          <w:sz w:val="24"/>
          <w:szCs w:val="24"/>
        </w:rPr>
        <w:t>move</w:t>
      </w:r>
      <w:r w:rsidRPr="00D81866">
        <w:rPr>
          <w:rFonts w:ascii="Times New Roman" w:hAnsi="Times New Roman" w:cs="Times New Roman"/>
          <w:sz w:val="24"/>
          <w:szCs w:val="24"/>
        </w:rPr>
        <w:t xml:space="preserve"> everyday life</w:t>
      </w:r>
      <w:r w:rsidR="00564061">
        <w:rPr>
          <w:rFonts w:ascii="Times New Roman" w:hAnsi="Times New Roman" w:cs="Times New Roman"/>
          <w:sz w:val="24"/>
          <w:szCs w:val="24"/>
        </w:rPr>
        <w:t xml:space="preserve"> </w:t>
      </w:r>
      <w:r w:rsidR="00564061" w:rsidRPr="00564061">
        <w:rPr>
          <w:rFonts w:ascii="Times New Roman" w:hAnsi="Times New Roman" w:cs="Times New Roman"/>
          <w:sz w:val="24"/>
          <w:szCs w:val="24"/>
        </w:rPr>
        <w:t>(my FTDNA, 2020)</w:t>
      </w:r>
      <w:r w:rsidRPr="00D81866">
        <w:rPr>
          <w:rFonts w:ascii="Times New Roman" w:hAnsi="Times New Roman" w:cs="Times New Roman"/>
          <w:sz w:val="24"/>
          <w:szCs w:val="24"/>
        </w:rPr>
        <w:t xml:space="preserve">. </w:t>
      </w:r>
      <w:r w:rsidR="0072459C" w:rsidRPr="00D81866">
        <w:rPr>
          <w:rFonts w:ascii="Times New Roman" w:hAnsi="Times New Roman" w:cs="Times New Roman"/>
          <w:sz w:val="24"/>
          <w:szCs w:val="24"/>
        </w:rPr>
        <w:t>Possibly</w:t>
      </w:r>
      <w:r w:rsidRPr="00D81866">
        <w:rPr>
          <w:rFonts w:ascii="Times New Roman" w:hAnsi="Times New Roman" w:cs="Times New Roman"/>
          <w:sz w:val="24"/>
          <w:szCs w:val="24"/>
        </w:rPr>
        <w:t xml:space="preserve"> you are worried that you might </w:t>
      </w:r>
      <w:r w:rsidR="0072459C" w:rsidRPr="00D81866">
        <w:rPr>
          <w:rFonts w:ascii="Times New Roman" w:hAnsi="Times New Roman" w:cs="Times New Roman"/>
          <w:sz w:val="24"/>
          <w:szCs w:val="24"/>
        </w:rPr>
        <w:t>lack</w:t>
      </w:r>
      <w:r w:rsidRPr="00D81866">
        <w:rPr>
          <w:rFonts w:ascii="Times New Roman" w:hAnsi="Times New Roman" w:cs="Times New Roman"/>
          <w:sz w:val="24"/>
          <w:szCs w:val="24"/>
        </w:rPr>
        <w:t xml:space="preserve"> a job since the employer would not want </w:t>
      </w:r>
      <w:r w:rsidR="00564061" w:rsidRPr="00D81866">
        <w:rPr>
          <w:rFonts w:ascii="Times New Roman" w:hAnsi="Times New Roman" w:cs="Times New Roman"/>
          <w:sz w:val="24"/>
          <w:szCs w:val="24"/>
        </w:rPr>
        <w:t>workers</w:t>
      </w:r>
      <w:r w:rsidR="0072459C" w:rsidRPr="00D81866">
        <w:rPr>
          <w:rFonts w:ascii="Times New Roman" w:hAnsi="Times New Roman" w:cs="Times New Roman"/>
          <w:sz w:val="24"/>
          <w:szCs w:val="24"/>
        </w:rPr>
        <w:t xml:space="preserve"> who might fall </w:t>
      </w:r>
      <w:r w:rsidRPr="00D81866">
        <w:rPr>
          <w:rFonts w:ascii="Times New Roman" w:hAnsi="Times New Roman" w:cs="Times New Roman"/>
          <w:sz w:val="24"/>
          <w:szCs w:val="24"/>
        </w:rPr>
        <w:t>ill.</w:t>
      </w:r>
    </w:p>
    <w:p w:rsidR="00C869FB" w:rsidRDefault="00C529C3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1866">
        <w:rPr>
          <w:rFonts w:ascii="Times New Roman" w:hAnsi="Times New Roman" w:cs="Times New Roman"/>
          <w:sz w:val="24"/>
          <w:szCs w:val="24"/>
        </w:rPr>
        <w:lastRenderedPageBreak/>
        <w:t>The parenting knowledge, attitude, and practices are shaped not only by each other but also by several contextual factors that include children's characteristics such as gender and temperament</w:t>
      </w:r>
      <w:r w:rsidR="004B25B2">
        <w:rPr>
          <w:rFonts w:ascii="Times New Roman" w:hAnsi="Times New Roman" w:cs="Times New Roman"/>
          <w:sz w:val="24"/>
          <w:szCs w:val="24"/>
        </w:rPr>
        <w:t xml:space="preserve"> </w:t>
      </w:r>
      <w:r w:rsidR="004B25B2" w:rsidRPr="004B25B2">
        <w:rPr>
          <w:rFonts w:ascii="Times New Roman" w:hAnsi="Times New Roman" w:cs="Times New Roman"/>
          <w:sz w:val="24"/>
          <w:szCs w:val="24"/>
        </w:rPr>
        <w:t>(my FTDNA, 2020)</w:t>
      </w:r>
      <w:r w:rsidRPr="00D81866">
        <w:rPr>
          <w:rFonts w:ascii="Times New Roman" w:hAnsi="Times New Roman" w:cs="Times New Roman"/>
          <w:sz w:val="24"/>
          <w:szCs w:val="24"/>
        </w:rPr>
        <w:t>. Additionally, the circumstance; expectation learnt from others such as family and friends that influence and other social networks</w:t>
      </w:r>
    </w:p>
    <w:p w:rsidR="004B25B2" w:rsidRDefault="004B25B2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B25B2" w:rsidRDefault="004B25B2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B25B2" w:rsidRDefault="004B25B2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B25B2" w:rsidRDefault="004B25B2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B25B2" w:rsidRDefault="004B25B2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B25B2" w:rsidRDefault="004B25B2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B25B2" w:rsidRDefault="004B25B2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B25B2" w:rsidRDefault="004B25B2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B25B2" w:rsidRDefault="004B25B2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B25B2" w:rsidRDefault="004B25B2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B25B2" w:rsidRDefault="004B25B2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B25B2" w:rsidRDefault="004B25B2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B25B2" w:rsidRDefault="004B25B2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B25B2" w:rsidRDefault="004B25B2" w:rsidP="00D8186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B25B2" w:rsidRDefault="004B25B2" w:rsidP="004B25B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B25B2" w:rsidRPr="004B25B2" w:rsidRDefault="004B25B2" w:rsidP="004B25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B25B2">
        <w:rPr>
          <w:rFonts w:ascii="Times New Roman" w:hAnsi="Times New Roman" w:cs="Times New Roman"/>
          <w:sz w:val="24"/>
          <w:szCs w:val="24"/>
        </w:rPr>
        <w:t>FamilyTreeDNA</w:t>
      </w:r>
      <w:proofErr w:type="spellEnd"/>
      <w:r w:rsidRPr="004B25B2">
        <w:rPr>
          <w:rFonts w:ascii="Times New Roman" w:hAnsi="Times New Roman" w:cs="Times New Roman"/>
          <w:sz w:val="24"/>
          <w:szCs w:val="24"/>
        </w:rPr>
        <w:t xml:space="preserve"> - Genetic Testing for Ancestry, Family History &amp; Genealogy. (2020). </w:t>
      </w:r>
      <w:r>
        <w:rPr>
          <w:rFonts w:ascii="Times New Roman" w:hAnsi="Times New Roman" w:cs="Times New Roman"/>
          <w:sz w:val="24"/>
          <w:szCs w:val="24"/>
        </w:rPr>
        <w:tab/>
      </w:r>
      <w:r w:rsidRPr="004B25B2">
        <w:rPr>
          <w:rFonts w:ascii="Times New Roman" w:hAnsi="Times New Roman" w:cs="Times New Roman"/>
          <w:sz w:val="24"/>
          <w:szCs w:val="24"/>
        </w:rPr>
        <w:t>Retrieved 30 September 2020, from https://www.familytreedna.com/group-project-search</w:t>
      </w:r>
    </w:p>
    <w:p w:rsidR="004B25B2" w:rsidRPr="00D81866" w:rsidRDefault="004B25B2" w:rsidP="004B25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B25B2">
        <w:rPr>
          <w:rFonts w:ascii="Times New Roman" w:hAnsi="Times New Roman" w:cs="Times New Roman"/>
          <w:sz w:val="24"/>
          <w:szCs w:val="24"/>
        </w:rPr>
        <w:t>myFTDNA</w:t>
      </w:r>
      <w:proofErr w:type="spellEnd"/>
      <w:proofErr w:type="gramEnd"/>
      <w:r w:rsidRPr="004B25B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B25B2">
        <w:rPr>
          <w:rFonts w:ascii="Times New Roman" w:hAnsi="Times New Roman" w:cs="Times New Roman"/>
          <w:sz w:val="24"/>
          <w:szCs w:val="24"/>
        </w:rPr>
        <w:t>myFamilyTree</w:t>
      </w:r>
      <w:proofErr w:type="spellEnd"/>
      <w:r w:rsidRPr="004B25B2">
        <w:rPr>
          <w:rFonts w:ascii="Times New Roman" w:hAnsi="Times New Roman" w:cs="Times New Roman"/>
          <w:sz w:val="24"/>
          <w:szCs w:val="24"/>
        </w:rPr>
        <w:t xml:space="preserve">. (2020). Retrieved 30 September 2020, from </w:t>
      </w:r>
      <w:r>
        <w:rPr>
          <w:rFonts w:ascii="Times New Roman" w:hAnsi="Times New Roman" w:cs="Times New Roman"/>
          <w:sz w:val="24"/>
          <w:szCs w:val="24"/>
        </w:rPr>
        <w:tab/>
      </w:r>
      <w:r w:rsidRPr="004B25B2">
        <w:rPr>
          <w:rFonts w:ascii="Times New Roman" w:hAnsi="Times New Roman" w:cs="Times New Roman"/>
          <w:sz w:val="24"/>
          <w:szCs w:val="24"/>
        </w:rPr>
        <w:t>https://tree.familytreedna.com/</w:t>
      </w:r>
    </w:p>
    <w:sectPr w:rsidR="004B25B2" w:rsidRPr="00D81866" w:rsidSect="00D8186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18D" w:rsidRDefault="0002318D" w:rsidP="00D81866">
      <w:pPr>
        <w:spacing w:after="0" w:line="240" w:lineRule="auto"/>
      </w:pPr>
      <w:r>
        <w:separator/>
      </w:r>
    </w:p>
  </w:endnote>
  <w:endnote w:type="continuationSeparator" w:id="0">
    <w:p w:rsidR="0002318D" w:rsidRDefault="0002318D" w:rsidP="00D81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18D" w:rsidRDefault="0002318D" w:rsidP="00D81866">
      <w:pPr>
        <w:spacing w:after="0" w:line="240" w:lineRule="auto"/>
      </w:pPr>
      <w:r>
        <w:separator/>
      </w:r>
    </w:p>
  </w:footnote>
  <w:footnote w:type="continuationSeparator" w:id="0">
    <w:p w:rsidR="0002318D" w:rsidRDefault="0002318D" w:rsidP="00D81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7963971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81866" w:rsidRPr="00174EF6" w:rsidRDefault="00D8186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74EF6">
          <w:rPr>
            <w:rFonts w:ascii="Times New Roman" w:hAnsi="Times New Roman" w:cs="Times New Roman"/>
            <w:sz w:val="24"/>
            <w:szCs w:val="24"/>
          </w:rPr>
          <w:t>Family tree and DNA ancestry</w:t>
        </w:r>
        <w:r w:rsidRPr="00174EF6">
          <w:rPr>
            <w:rFonts w:ascii="Times New Roman" w:hAnsi="Times New Roman" w:cs="Times New Roman"/>
            <w:sz w:val="24"/>
            <w:szCs w:val="24"/>
          </w:rPr>
          <w:tab/>
        </w:r>
        <w:r w:rsidRPr="00174EF6">
          <w:rPr>
            <w:rFonts w:ascii="Times New Roman" w:hAnsi="Times New Roman" w:cs="Times New Roman"/>
            <w:sz w:val="24"/>
            <w:szCs w:val="24"/>
          </w:rPr>
          <w:tab/>
        </w:r>
        <w:r w:rsidRPr="00174E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74EF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74E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02E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74EF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81866" w:rsidRPr="00174EF6" w:rsidRDefault="00D8186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866" w:rsidRPr="00D81866" w:rsidRDefault="00D8186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81866">
      <w:rPr>
        <w:rFonts w:ascii="Times New Roman" w:hAnsi="Times New Roman" w:cs="Times New Roman"/>
        <w:sz w:val="24"/>
        <w:szCs w:val="24"/>
      </w:rPr>
      <w:t xml:space="preserve">Running head FAMILY TREE AND DNA ANCENTRY </w:t>
    </w:r>
    <w:sdt>
      <w:sdtPr>
        <w:rPr>
          <w:rFonts w:ascii="Times New Roman" w:hAnsi="Times New Roman" w:cs="Times New Roman"/>
          <w:sz w:val="24"/>
          <w:szCs w:val="24"/>
        </w:rPr>
        <w:id w:val="97795517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D818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186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818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02E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8186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81866" w:rsidRDefault="00D818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E19"/>
    <w:rsid w:val="0002318D"/>
    <w:rsid w:val="000B3D10"/>
    <w:rsid w:val="001125D5"/>
    <w:rsid w:val="00174EF6"/>
    <w:rsid w:val="0025275B"/>
    <w:rsid w:val="002702ED"/>
    <w:rsid w:val="0043713D"/>
    <w:rsid w:val="00440E19"/>
    <w:rsid w:val="004A6AB5"/>
    <w:rsid w:val="004B25B2"/>
    <w:rsid w:val="004C7CE4"/>
    <w:rsid w:val="00564061"/>
    <w:rsid w:val="006362C5"/>
    <w:rsid w:val="00705C92"/>
    <w:rsid w:val="0072459C"/>
    <w:rsid w:val="00775637"/>
    <w:rsid w:val="008602B1"/>
    <w:rsid w:val="00AF4F55"/>
    <w:rsid w:val="00C529C3"/>
    <w:rsid w:val="00C81CDD"/>
    <w:rsid w:val="00C869FB"/>
    <w:rsid w:val="00D81866"/>
    <w:rsid w:val="00E233D1"/>
    <w:rsid w:val="00E5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1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866"/>
  </w:style>
  <w:style w:type="paragraph" w:styleId="Footer">
    <w:name w:val="footer"/>
    <w:basedOn w:val="Normal"/>
    <w:link w:val="FooterChar"/>
    <w:uiPriority w:val="99"/>
    <w:unhideWhenUsed/>
    <w:rsid w:val="00D81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866"/>
  </w:style>
  <w:style w:type="paragraph" w:styleId="BalloonText">
    <w:name w:val="Balloon Text"/>
    <w:basedOn w:val="Normal"/>
    <w:link w:val="BalloonTextChar"/>
    <w:uiPriority w:val="99"/>
    <w:semiHidden/>
    <w:unhideWhenUsed/>
    <w:rsid w:val="00D81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8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1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866"/>
  </w:style>
  <w:style w:type="paragraph" w:styleId="Footer">
    <w:name w:val="footer"/>
    <w:basedOn w:val="Normal"/>
    <w:link w:val="FooterChar"/>
    <w:uiPriority w:val="99"/>
    <w:unhideWhenUsed/>
    <w:rsid w:val="00D81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866"/>
  </w:style>
  <w:style w:type="paragraph" w:styleId="BalloonText">
    <w:name w:val="Balloon Text"/>
    <w:basedOn w:val="Normal"/>
    <w:link w:val="BalloonTextChar"/>
    <w:uiPriority w:val="99"/>
    <w:semiHidden/>
    <w:unhideWhenUsed/>
    <w:rsid w:val="00D81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8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043"/>
    <w:rsid w:val="00724043"/>
    <w:rsid w:val="0090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A49F6FF3154430B75785BD4762CC69">
    <w:name w:val="FFA49F6FF3154430B75785BD4762CC69"/>
    <w:rsid w:val="0072404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A49F6FF3154430B75785BD4762CC69">
    <w:name w:val="FFA49F6FF3154430B75785BD4762CC69"/>
    <w:rsid w:val="007240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</dc:creator>
  <cp:lastModifiedBy>editor</cp:lastModifiedBy>
  <cp:revision>2</cp:revision>
  <dcterms:created xsi:type="dcterms:W3CDTF">2020-09-30T02:09:00Z</dcterms:created>
  <dcterms:modified xsi:type="dcterms:W3CDTF">2020-09-30T02:09:00Z</dcterms:modified>
</cp:coreProperties>
</file>